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FE" w:rsidRDefault="00611EFE" w:rsidP="00611EFE">
      <w:pPr>
        <w:pStyle w:val="ListParagraph"/>
        <w:numPr>
          <w:ilvl w:val="0"/>
          <w:numId w:val="2"/>
        </w:numPr>
      </w:pPr>
      <w:r w:rsidRPr="00611EFE">
        <w:drawing>
          <wp:inline distT="0" distB="0" distL="0" distR="0">
            <wp:extent cx="1282700" cy="857250"/>
            <wp:effectExtent l="0" t="0" r="0" b="0"/>
            <wp:docPr id="1" name="Picture 1" descr="http://www.legionsafety.com/images/T/mr2230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ionsafety.com/images/T/mr2230r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FE" w:rsidRDefault="00611EFE" w:rsidP="00611EFE">
      <w:pPr>
        <w:pStyle w:val="ListParagraph"/>
      </w:pPr>
    </w:p>
    <w:p w:rsidR="00611EFE" w:rsidRDefault="00611EFE" w:rsidP="00611EFE">
      <w:pPr>
        <w:pStyle w:val="ListParagraph"/>
        <w:numPr>
          <w:ilvl w:val="0"/>
          <w:numId w:val="2"/>
        </w:numPr>
      </w:pPr>
      <w:r w:rsidRPr="00611EFE">
        <w:drawing>
          <wp:inline distT="0" distB="0" distL="0" distR="0" wp14:anchorId="2AC486C7" wp14:editId="5073490C">
            <wp:extent cx="1343025" cy="1343025"/>
            <wp:effectExtent l="0" t="0" r="9525" b="9525"/>
            <wp:docPr id="2" name="Picture 2" descr="http://www.enasco.com/prod/images/products/5C/AC051717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asco.com/prod/images/products/5C/AC051717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FE" w:rsidRDefault="00611EFE" w:rsidP="00611EFE"/>
    <w:p w:rsidR="00611EFE" w:rsidRDefault="00611EFE" w:rsidP="00611EFE">
      <w:pPr>
        <w:pStyle w:val="ListParagraph"/>
        <w:numPr>
          <w:ilvl w:val="0"/>
          <w:numId w:val="2"/>
        </w:numPr>
      </w:pPr>
      <w:r w:rsidRPr="00611EFE">
        <w:drawing>
          <wp:inline distT="0" distB="0" distL="0" distR="0">
            <wp:extent cx="1028700" cy="1028700"/>
            <wp:effectExtent l="0" t="0" r="0" b="0"/>
            <wp:docPr id="3" name="Picture 3" descr="https://www.enasco.com/prod/images/products/FB/AC09834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nasco.com/prod/images/products/FB/AC098349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FE" w:rsidRDefault="00611EFE" w:rsidP="00611EFE">
      <w:pPr>
        <w:pStyle w:val="ListParagraph"/>
      </w:pPr>
    </w:p>
    <w:p w:rsidR="00611EFE" w:rsidRDefault="00611EFE" w:rsidP="00611EFE">
      <w:pPr>
        <w:pStyle w:val="ListParagraph"/>
      </w:pPr>
    </w:p>
    <w:p w:rsidR="00611EFE" w:rsidRDefault="00611EFE" w:rsidP="00611EFE">
      <w:pPr>
        <w:pStyle w:val="ListParagraph"/>
        <w:numPr>
          <w:ilvl w:val="0"/>
          <w:numId w:val="2"/>
        </w:numPr>
      </w:pPr>
      <w:r w:rsidRPr="00611EFE">
        <w:drawing>
          <wp:inline distT="0" distB="0" distL="0" distR="0">
            <wp:extent cx="1206500" cy="904875"/>
            <wp:effectExtent l="0" t="0" r="0" b="9525"/>
            <wp:docPr id="4" name="Picture 4" descr="http://www.arborsci.com/media/catalog/product/cache/1/image/9df78eab33525d08d6e5fb8d27136e95/6/6/66-8002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borsci.com/media/catalog/product/cache/1/image/9df78eab33525d08d6e5fb8d27136e95/6/6/66-8002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6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FE" w:rsidRDefault="00611EFE" w:rsidP="00611EFE">
      <w:pPr>
        <w:pStyle w:val="ListParagraph"/>
        <w:numPr>
          <w:ilvl w:val="0"/>
          <w:numId w:val="2"/>
        </w:numPr>
      </w:pPr>
      <w:r w:rsidRPr="00611EFE">
        <w:drawing>
          <wp:inline distT="0" distB="0" distL="0" distR="0">
            <wp:extent cx="630264" cy="1162050"/>
            <wp:effectExtent l="0" t="0" r="0" b="0"/>
            <wp:docPr id="5" name="Picture 5" descr="https://o.quizlet.com/i/k7M0WWiM6BjctaLTjaFv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.quizlet.com/i/k7M0WWiM6BjctaLTjaFvn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662" cy="12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FE" w:rsidRDefault="00611EFE" w:rsidP="00611EFE">
      <w:pPr>
        <w:pStyle w:val="ListParagraph"/>
      </w:pPr>
    </w:p>
    <w:p w:rsidR="00611EFE" w:rsidRDefault="00611EFE" w:rsidP="00611EFE">
      <w:pPr>
        <w:pStyle w:val="ListParagraph"/>
        <w:numPr>
          <w:ilvl w:val="0"/>
          <w:numId w:val="2"/>
        </w:numPr>
      </w:pPr>
      <w:r w:rsidRPr="00611EFE">
        <w:drawing>
          <wp:inline distT="0" distB="0" distL="0" distR="0">
            <wp:extent cx="1582373" cy="636905"/>
            <wp:effectExtent l="0" t="0" r="0" b="0"/>
            <wp:docPr id="6" name="Picture 6" descr="http://www.sciencelabsupplies.com/images/magictoolbox_cache_from_database/cb94b4488354fcd4858d42e4287ab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iencelabsupplies.com/images/magictoolbox_cache_from_database/cb94b4488354fcd4858d42e4287ab4e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46" cy="65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FE" w:rsidRDefault="00611EFE" w:rsidP="00611EFE"/>
    <w:p w:rsidR="00C43C88" w:rsidRDefault="00C43C88" w:rsidP="00611EFE"/>
    <w:p w:rsidR="00C43C88" w:rsidRDefault="00C43C88" w:rsidP="00611EFE"/>
    <w:p w:rsidR="00C43C88" w:rsidRDefault="00C43C88" w:rsidP="00611EFE"/>
    <w:p w:rsidR="00C43C88" w:rsidRDefault="00C43C88" w:rsidP="00611EFE"/>
    <w:p w:rsidR="00C43C88" w:rsidRDefault="00C43C88" w:rsidP="00C43C88">
      <w:pPr>
        <w:pStyle w:val="ListParagraph"/>
        <w:numPr>
          <w:ilvl w:val="0"/>
          <w:numId w:val="3"/>
        </w:numPr>
      </w:pPr>
      <w:r>
        <w:t>Googles</w:t>
      </w:r>
    </w:p>
    <w:p w:rsidR="00C43C88" w:rsidRDefault="00C43C88" w:rsidP="00C43C88">
      <w:pPr>
        <w:pStyle w:val="ListParagraph"/>
        <w:numPr>
          <w:ilvl w:val="0"/>
          <w:numId w:val="3"/>
        </w:numPr>
      </w:pPr>
      <w:r>
        <w:t>Wash bottle</w:t>
      </w:r>
    </w:p>
    <w:p w:rsidR="00C43C88" w:rsidRDefault="00C43C88" w:rsidP="00C43C88">
      <w:pPr>
        <w:pStyle w:val="ListParagraph"/>
        <w:numPr>
          <w:ilvl w:val="0"/>
          <w:numId w:val="3"/>
        </w:numPr>
      </w:pPr>
      <w:r>
        <w:t>Test tube brush</w:t>
      </w:r>
    </w:p>
    <w:p w:rsidR="00C43C88" w:rsidRDefault="00C43C88" w:rsidP="00C43C88">
      <w:pPr>
        <w:pStyle w:val="ListParagraph"/>
        <w:numPr>
          <w:ilvl w:val="0"/>
          <w:numId w:val="3"/>
        </w:numPr>
      </w:pPr>
      <w:r>
        <w:t xml:space="preserve">Wire </w:t>
      </w:r>
      <w:proofErr w:type="spellStart"/>
      <w:r>
        <w:t>guaze</w:t>
      </w:r>
      <w:proofErr w:type="spellEnd"/>
    </w:p>
    <w:p w:rsidR="00C43C88" w:rsidRDefault="00C43C88" w:rsidP="00C43C88">
      <w:pPr>
        <w:pStyle w:val="ListParagraph"/>
        <w:numPr>
          <w:ilvl w:val="0"/>
          <w:numId w:val="3"/>
        </w:numPr>
      </w:pPr>
      <w:r>
        <w:t>Right stand clamp</w:t>
      </w:r>
    </w:p>
    <w:p w:rsidR="00C43C88" w:rsidRDefault="00C43C88" w:rsidP="00C43C88">
      <w:pPr>
        <w:pStyle w:val="ListParagraph"/>
        <w:numPr>
          <w:ilvl w:val="0"/>
          <w:numId w:val="3"/>
        </w:numPr>
      </w:pPr>
      <w:r>
        <w:t>Utility clamp</w:t>
      </w:r>
    </w:p>
    <w:p w:rsidR="00C43C88" w:rsidRDefault="00C43C88" w:rsidP="00C43C88">
      <w:pPr>
        <w:pStyle w:val="ListParagraph"/>
        <w:numPr>
          <w:ilvl w:val="0"/>
          <w:numId w:val="3"/>
        </w:numPr>
      </w:pPr>
      <w:r>
        <w:t>Ring stand</w:t>
      </w:r>
    </w:p>
    <w:p w:rsidR="00C43C88" w:rsidRDefault="00C43C88" w:rsidP="00C43C88">
      <w:pPr>
        <w:pStyle w:val="ListParagraph"/>
        <w:numPr>
          <w:ilvl w:val="0"/>
          <w:numId w:val="3"/>
        </w:numPr>
      </w:pPr>
      <w:r>
        <w:t>Erlenmeyer flask</w:t>
      </w:r>
    </w:p>
    <w:p w:rsidR="00C43C88" w:rsidRDefault="00C43C88" w:rsidP="00C43C88">
      <w:pPr>
        <w:pStyle w:val="ListParagraph"/>
        <w:numPr>
          <w:ilvl w:val="0"/>
          <w:numId w:val="3"/>
        </w:numPr>
      </w:pPr>
      <w:r>
        <w:t>Beaker</w:t>
      </w:r>
    </w:p>
    <w:p w:rsidR="00C43C88" w:rsidRDefault="00C43C88" w:rsidP="00C43C88">
      <w:pPr>
        <w:pStyle w:val="ListParagraph"/>
        <w:numPr>
          <w:ilvl w:val="0"/>
          <w:numId w:val="3"/>
        </w:numPr>
      </w:pPr>
      <w:r>
        <w:t>Test tube</w:t>
      </w:r>
    </w:p>
    <w:p w:rsidR="00C43C88" w:rsidRDefault="00C43C88" w:rsidP="00C43C88">
      <w:pPr>
        <w:pStyle w:val="ListParagraph"/>
        <w:numPr>
          <w:ilvl w:val="0"/>
          <w:numId w:val="3"/>
        </w:numPr>
      </w:pPr>
      <w:r>
        <w:t>Crucible tongs</w:t>
      </w:r>
    </w:p>
    <w:p w:rsidR="00C43C88" w:rsidRDefault="00C43C88" w:rsidP="00C43C88">
      <w:pPr>
        <w:pStyle w:val="ListParagraph"/>
        <w:numPr>
          <w:ilvl w:val="0"/>
          <w:numId w:val="3"/>
        </w:numPr>
      </w:pPr>
      <w:r>
        <w:t>Test tube holder</w:t>
      </w:r>
    </w:p>
    <w:p w:rsidR="00C43C88" w:rsidRDefault="00C43C88" w:rsidP="00C43C88">
      <w:pPr>
        <w:pStyle w:val="ListParagraph"/>
        <w:numPr>
          <w:ilvl w:val="0"/>
          <w:numId w:val="3"/>
        </w:numPr>
      </w:pPr>
      <w:r>
        <w:t>Test tube rack</w:t>
      </w:r>
    </w:p>
    <w:p w:rsidR="00C43C88" w:rsidRDefault="00C43C88" w:rsidP="00C43C88">
      <w:pPr>
        <w:pStyle w:val="ListParagraph"/>
        <w:numPr>
          <w:ilvl w:val="0"/>
          <w:numId w:val="3"/>
        </w:numPr>
      </w:pPr>
      <w:r>
        <w:t>Bunsen burner</w:t>
      </w:r>
    </w:p>
    <w:p w:rsidR="00C43C88" w:rsidRDefault="00C43C88" w:rsidP="00C43C88">
      <w:pPr>
        <w:pStyle w:val="ListParagraph"/>
        <w:numPr>
          <w:ilvl w:val="0"/>
          <w:numId w:val="3"/>
        </w:numPr>
      </w:pPr>
      <w:r>
        <w:t>Graduated cylinder</w:t>
      </w:r>
    </w:p>
    <w:p w:rsidR="00C43C88" w:rsidRDefault="00C43C88" w:rsidP="00C43C88">
      <w:pPr>
        <w:pStyle w:val="ListParagraph"/>
        <w:numPr>
          <w:ilvl w:val="0"/>
          <w:numId w:val="3"/>
        </w:numPr>
      </w:pPr>
      <w:r>
        <w:t>funnel</w:t>
      </w:r>
    </w:p>
    <w:p w:rsidR="00C43C88" w:rsidRDefault="00C43C88" w:rsidP="00611EFE"/>
    <w:p w:rsidR="00C43C88" w:rsidRDefault="00C43C88" w:rsidP="00611EFE"/>
    <w:p w:rsidR="00C43C88" w:rsidRDefault="00C43C88" w:rsidP="00611EFE"/>
    <w:p w:rsidR="00C43C88" w:rsidRDefault="00C43C88" w:rsidP="00611EFE"/>
    <w:p w:rsidR="00C43C88" w:rsidRDefault="00C43C88" w:rsidP="00611EFE"/>
    <w:p w:rsidR="00C43C88" w:rsidRDefault="00C43C88" w:rsidP="00611EFE"/>
    <w:p w:rsidR="00C43C88" w:rsidRDefault="00C43C88" w:rsidP="00611EFE"/>
    <w:p w:rsidR="00C43C88" w:rsidRDefault="00C43C88" w:rsidP="00611EFE"/>
    <w:p w:rsidR="00C43C88" w:rsidRDefault="00C43C88" w:rsidP="00611EFE"/>
    <w:p w:rsidR="00C43C88" w:rsidRDefault="00C43C88" w:rsidP="00611EFE"/>
    <w:p w:rsidR="00C43C88" w:rsidRDefault="00C43C88" w:rsidP="00611EFE"/>
    <w:p w:rsidR="00C43C88" w:rsidRDefault="00C43C88" w:rsidP="00611EFE"/>
    <w:p w:rsidR="00C43C88" w:rsidRDefault="00C43C88" w:rsidP="00611EFE"/>
    <w:p w:rsidR="00C43C88" w:rsidRDefault="00C43C88" w:rsidP="00611EFE"/>
    <w:p w:rsidR="00C43C88" w:rsidRDefault="00C43C88" w:rsidP="00611EFE"/>
    <w:p w:rsidR="00611EFE" w:rsidRDefault="00611EFE" w:rsidP="00C43C88"/>
    <w:p w:rsidR="00611EFE" w:rsidRDefault="00611EFE" w:rsidP="00611EFE">
      <w:pPr>
        <w:pStyle w:val="ListParagraph"/>
        <w:numPr>
          <w:ilvl w:val="0"/>
          <w:numId w:val="2"/>
        </w:numPr>
      </w:pPr>
      <w:r w:rsidRPr="00611EFE">
        <w:lastRenderedPageBreak/>
        <w:drawing>
          <wp:inline distT="0" distB="0" distL="0" distR="0">
            <wp:extent cx="1123950" cy="1123950"/>
            <wp:effectExtent l="0" t="0" r="0" b="0"/>
            <wp:docPr id="7" name="Picture 7" descr="http://i.ebayimg.com/00/s/NTAwWDUwMA==/z/u58AAOSwaNBUcSVd/$_35.JPG?set_id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ebayimg.com/00/s/NTAwWDUwMA==/z/u58AAOSwaNBUcSVd/$_35.JPG?set_id=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FE" w:rsidRDefault="00611EFE" w:rsidP="00611EFE"/>
    <w:p w:rsidR="00611EFE" w:rsidRDefault="00611EFE" w:rsidP="00611EFE">
      <w:pPr>
        <w:pStyle w:val="ListParagraph"/>
        <w:numPr>
          <w:ilvl w:val="0"/>
          <w:numId w:val="2"/>
        </w:numPr>
      </w:pPr>
      <w:r w:rsidRPr="00611EFE">
        <w:drawing>
          <wp:inline distT="0" distB="0" distL="0" distR="0">
            <wp:extent cx="1591733" cy="895350"/>
            <wp:effectExtent l="0" t="0" r="8890" b="0"/>
            <wp:docPr id="8" name="Picture 8" descr="http://www.progress.com.sg/wp-content/uploads/2015/07/Test-Tube-rack-Woo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ogress.com.sg/wp-content/uploads/2015/07/Test-Tube-rack-Wood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33" cy="90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FE" w:rsidRDefault="00611EFE" w:rsidP="00611EFE">
      <w:pPr>
        <w:pStyle w:val="ListParagraph"/>
      </w:pPr>
    </w:p>
    <w:p w:rsidR="00611EFE" w:rsidRDefault="00611EFE" w:rsidP="00611EFE">
      <w:pPr>
        <w:pStyle w:val="ListParagraph"/>
        <w:numPr>
          <w:ilvl w:val="0"/>
          <w:numId w:val="2"/>
        </w:numPr>
      </w:pPr>
      <w:r w:rsidRPr="00611EFE">
        <w:drawing>
          <wp:inline distT="0" distB="0" distL="0" distR="0">
            <wp:extent cx="1066800" cy="1066800"/>
            <wp:effectExtent l="0" t="0" r="0" b="0"/>
            <wp:docPr id="9" name="Picture 9" descr="http://shawscientific.com/ProductImages/ProductListEnlarge/Tth020010_ListE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hawscientific.com/ProductImages/ProductListEnlarge/Tth020010_ListEnlar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FE" w:rsidRDefault="00611EFE" w:rsidP="00611EFE">
      <w:pPr>
        <w:pStyle w:val="ListParagraph"/>
      </w:pPr>
    </w:p>
    <w:p w:rsidR="00611EFE" w:rsidRDefault="00611EFE" w:rsidP="00611EFE">
      <w:pPr>
        <w:pStyle w:val="ListParagraph"/>
        <w:numPr>
          <w:ilvl w:val="0"/>
          <w:numId w:val="2"/>
        </w:numPr>
      </w:pPr>
      <w:r w:rsidRPr="00611EFE">
        <w:drawing>
          <wp:inline distT="0" distB="0" distL="0" distR="0">
            <wp:extent cx="1300673" cy="996315"/>
            <wp:effectExtent l="0" t="0" r="0" b="0"/>
            <wp:docPr id="10" name="Picture 10" descr="http://media.scientificsonline.com/images/originals/30072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.scientificsonline.com/images/originals/3007263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89" cy="100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FE" w:rsidRDefault="00611EFE" w:rsidP="00611EFE">
      <w:pPr>
        <w:pStyle w:val="ListParagraph"/>
      </w:pPr>
    </w:p>
    <w:p w:rsidR="00611EFE" w:rsidRDefault="00611EFE" w:rsidP="00611EFE">
      <w:pPr>
        <w:pStyle w:val="ListParagraph"/>
        <w:numPr>
          <w:ilvl w:val="0"/>
          <w:numId w:val="2"/>
        </w:numPr>
      </w:pPr>
      <w:r w:rsidRPr="00611EFE">
        <w:drawing>
          <wp:inline distT="0" distB="0" distL="0" distR="0">
            <wp:extent cx="1149516" cy="1353820"/>
            <wp:effectExtent l="0" t="0" r="0" b="0"/>
            <wp:docPr id="11" name="Picture 11" descr="http://www.rickly.com/sai/images/GRADB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rickly.com/sai/images/GRADBEA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40" cy="139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FE" w:rsidRDefault="00611EFE" w:rsidP="00611EFE">
      <w:pPr>
        <w:pStyle w:val="ListParagraph"/>
      </w:pPr>
    </w:p>
    <w:p w:rsidR="00C43C88" w:rsidRDefault="00611EFE" w:rsidP="00C43C88">
      <w:pPr>
        <w:pStyle w:val="ListParagraph"/>
        <w:numPr>
          <w:ilvl w:val="0"/>
          <w:numId w:val="2"/>
        </w:numPr>
      </w:pPr>
      <w:r w:rsidRPr="00611EFE">
        <w:drawing>
          <wp:inline distT="0" distB="0" distL="0" distR="0">
            <wp:extent cx="1718715" cy="1294765"/>
            <wp:effectExtent l="0" t="0" r="0" b="635"/>
            <wp:docPr id="12" name="Picture 12" descr="http://www.humboldtmfg.com/product-images/H-25860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humboldtmfg.com/product-images/H-25860_l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22" cy="131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88" w:rsidRDefault="00C43C88" w:rsidP="00C43C88">
      <w:pPr>
        <w:pStyle w:val="ListParagraph"/>
      </w:pPr>
    </w:p>
    <w:p w:rsidR="00C43C88" w:rsidRDefault="00C43C88" w:rsidP="00611EFE">
      <w:pPr>
        <w:pStyle w:val="ListParagraph"/>
        <w:numPr>
          <w:ilvl w:val="0"/>
          <w:numId w:val="2"/>
        </w:numPr>
      </w:pPr>
      <w:r w:rsidRPr="00C43C88">
        <w:lastRenderedPageBreak/>
        <w:drawing>
          <wp:inline distT="0" distB="0" distL="0" distR="0">
            <wp:extent cx="1085850" cy="1085850"/>
            <wp:effectExtent l="0" t="0" r="0" b="0"/>
            <wp:docPr id="13" name="Picture 13" descr="http://ecx.images-amazon.com/images/I/31AGD41kK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cx.images-amazon.com/images/I/31AGD41kKr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3C88" w:rsidRDefault="00C43C88" w:rsidP="00C43C88">
      <w:pPr>
        <w:pStyle w:val="ListParagraph"/>
      </w:pPr>
    </w:p>
    <w:p w:rsidR="00C43C88" w:rsidRDefault="00C43C88" w:rsidP="00611EFE">
      <w:pPr>
        <w:pStyle w:val="ListParagraph"/>
        <w:numPr>
          <w:ilvl w:val="0"/>
          <w:numId w:val="2"/>
        </w:numPr>
      </w:pPr>
      <w:r w:rsidRPr="00C43C88">
        <w:drawing>
          <wp:inline distT="0" distB="0" distL="0" distR="0">
            <wp:extent cx="844052" cy="1401445"/>
            <wp:effectExtent l="0" t="0" r="0" b="8255"/>
            <wp:docPr id="14" name="Picture 14" descr="http://www.humboldtmfg.com/product-images/H-4917.250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humboldtmfg.com/product-images/H-4917.250_l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16" cy="144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88" w:rsidRDefault="00C43C88" w:rsidP="00C43C88">
      <w:pPr>
        <w:pStyle w:val="ListParagraph"/>
      </w:pPr>
    </w:p>
    <w:p w:rsidR="00C43C88" w:rsidRDefault="00C43C88" w:rsidP="00611EFE">
      <w:pPr>
        <w:pStyle w:val="ListParagraph"/>
        <w:numPr>
          <w:ilvl w:val="0"/>
          <w:numId w:val="2"/>
        </w:numPr>
      </w:pPr>
      <w:r w:rsidRPr="00C43C88">
        <w:drawing>
          <wp:inline distT="0" distB="0" distL="0" distR="0">
            <wp:extent cx="1276350" cy="1276350"/>
            <wp:effectExtent l="0" t="0" r="0" b="0"/>
            <wp:docPr id="15" name="Picture 15" descr="http://previewcf.turbosquid.com/Preview/2014/05/18__07_52_55/GraduatedCylinder1000ml_01.jpgf8911a2e-c2c1-45d0-ac38-2fc0cf9f8388Lar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reviewcf.turbosquid.com/Preview/2014/05/18__07_52_55/GraduatedCylinder1000ml_01.jpgf8911a2e-c2c1-45d0-ac38-2fc0cf9f8388Large-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88" w:rsidRDefault="00C43C88" w:rsidP="00C43C88">
      <w:pPr>
        <w:pStyle w:val="ListParagraph"/>
      </w:pPr>
    </w:p>
    <w:p w:rsidR="00C43C88" w:rsidRDefault="00C43C88" w:rsidP="00611EFE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4B404A25" wp14:editId="61415053">
            <wp:extent cx="1628775" cy="1628775"/>
            <wp:effectExtent l="0" t="0" r="9525" b="9525"/>
            <wp:docPr id="16" name="Picture 16" descr="http://www.atlanticsupply.com/pictures/%7B38C1A4EB-3308-4E2E-B790-B9A39226CF51%7D_Econo%20Wash%20Bottle%2001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atlanticsupply.com/pictures/%7B38C1A4EB-3308-4E2E-B790-B9A39226CF51%7D_Econo%20Wash%20Bottle%2001%20We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C88" w:rsidSect="00611EF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88" w:rsidRDefault="00C43C88" w:rsidP="00C43C88">
      <w:pPr>
        <w:spacing w:after="0" w:line="240" w:lineRule="auto"/>
      </w:pPr>
      <w:r>
        <w:separator/>
      </w:r>
    </w:p>
  </w:endnote>
  <w:endnote w:type="continuationSeparator" w:id="0">
    <w:p w:rsidR="00C43C88" w:rsidRDefault="00C43C88" w:rsidP="00C4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88" w:rsidRDefault="00C43C88" w:rsidP="00C43C88">
      <w:pPr>
        <w:spacing w:after="0" w:line="240" w:lineRule="auto"/>
      </w:pPr>
      <w:r>
        <w:separator/>
      </w:r>
    </w:p>
  </w:footnote>
  <w:footnote w:type="continuationSeparator" w:id="0">
    <w:p w:rsidR="00C43C88" w:rsidRDefault="00C43C88" w:rsidP="00C4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CF4"/>
    <w:multiLevelType w:val="hybridMultilevel"/>
    <w:tmpl w:val="832E06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73629"/>
    <w:multiLevelType w:val="hybridMultilevel"/>
    <w:tmpl w:val="7A10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76488"/>
    <w:multiLevelType w:val="hybridMultilevel"/>
    <w:tmpl w:val="FA9C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FE"/>
    <w:rsid w:val="00611EFE"/>
    <w:rsid w:val="00C43C88"/>
    <w:rsid w:val="00C6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C425E-4FFB-4F44-B8E4-D9B37C83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C88"/>
  </w:style>
  <w:style w:type="paragraph" w:styleId="Footer">
    <w:name w:val="footer"/>
    <w:basedOn w:val="Normal"/>
    <w:link w:val="FooterChar"/>
    <w:uiPriority w:val="99"/>
    <w:unhideWhenUsed/>
    <w:rsid w:val="00C4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Connor,Linda</dc:creator>
  <cp:keywords/>
  <dc:description/>
  <cp:lastModifiedBy>Connor,Linda</cp:lastModifiedBy>
  <cp:revision>1</cp:revision>
  <dcterms:created xsi:type="dcterms:W3CDTF">2015-09-03T19:38:00Z</dcterms:created>
  <dcterms:modified xsi:type="dcterms:W3CDTF">2015-09-03T20:00:00Z</dcterms:modified>
</cp:coreProperties>
</file>